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广东省卫生健康副校长备案表</w:t>
      </w:r>
    </w:p>
    <w:bookmarkEnd w:id="0"/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</w:pPr>
    </w:p>
    <w:tbl>
      <w:tblPr>
        <w:tblStyle w:val="3"/>
        <w:tblW w:w="100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19"/>
        <w:gridCol w:w="841"/>
        <w:gridCol w:w="719"/>
        <w:gridCol w:w="305"/>
        <w:gridCol w:w="414"/>
        <w:gridCol w:w="181"/>
        <w:gridCol w:w="540"/>
        <w:gridCol w:w="719"/>
        <w:gridCol w:w="1136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健康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0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eastAsia="zh-CN"/>
              </w:rPr>
              <w:t>工作单位和职务</w:t>
            </w:r>
          </w:p>
        </w:tc>
        <w:tc>
          <w:tcPr>
            <w:tcW w:w="647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eastAsia="zh-CN"/>
              </w:rPr>
              <w:t>拟任职学校</w:t>
            </w:r>
          </w:p>
        </w:tc>
        <w:tc>
          <w:tcPr>
            <w:tcW w:w="647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办公电话</w:t>
            </w:r>
          </w:p>
        </w:tc>
        <w:tc>
          <w:tcPr>
            <w:tcW w:w="40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40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851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个人简历</w:t>
            </w:r>
          </w:p>
        </w:tc>
        <w:tc>
          <w:tcPr>
            <w:tcW w:w="851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50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所在单位意见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单位盖章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after="62" w:afterLines="2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      2019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年  月  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50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eastAsia="zh-CN"/>
              </w:rPr>
              <w:t>拟任职学校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意见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单位盖章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after="62" w:afterLines="2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  2019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年  月  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50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eastAsia="zh-CN"/>
              </w:rPr>
              <w:t>同级卫生健康行政部门意见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单位盖章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年  月  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</w:t>
            </w:r>
          </w:p>
        </w:tc>
        <w:tc>
          <w:tcPr>
            <w:tcW w:w="50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eastAsia="zh-CN"/>
              </w:rPr>
              <w:t>同级教育行政部门意见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单位盖章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920" w:firstLineChars="8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</w:rPr>
              <w:t>年  月  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035E3"/>
    <w:rsid w:val="2420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2019-09-18T09:52:00Z</dcterms:created>
  <dc:creator>ning</dc:creator>
  <cp:lastModifiedBy>ning</cp:lastModifiedBy>
  <dcterms:modified xsi:type="dcterms:W3CDTF">2019-09-18T09:53:05Z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